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353" w:rsidRDefault="000B5EA5">
      <w:pPr>
        <w:autoSpaceDE w:val="0"/>
        <w:autoSpaceDN w:val="0"/>
        <w:spacing w:before="830" w:after="0" w:line="440" w:lineRule="exact"/>
        <w:ind w:left="964" w:right="964"/>
        <w:rPr>
          <w:lang w:eastAsia="zh-CN"/>
        </w:rPr>
      </w:pPr>
      <w:bookmarkStart w:id="0" w:name="_GoBack"/>
      <w:bookmarkEnd w:id="0"/>
      <w:r>
        <w:rPr>
          <w:rFonts w:ascii="黑体" w:eastAsia="黑体" w:hAnsi="黑体"/>
          <w:color w:val="000000"/>
          <w:sz w:val="32"/>
          <w:lang w:eastAsia="zh-CN"/>
        </w:rPr>
        <w:t>附件</w:t>
      </w:r>
      <w:r>
        <w:rPr>
          <w:rFonts w:ascii="TimesNewRomanPSMT" w:eastAsia="TimesNewRomanPSMT" w:hAnsi="TimesNewRomanPSMT"/>
          <w:color w:val="000000"/>
          <w:sz w:val="32"/>
          <w:lang w:eastAsia="zh-CN"/>
        </w:rPr>
        <w:t xml:space="preserve"> 3</w:t>
      </w:r>
    </w:p>
    <w:p w:rsidR="00005353" w:rsidRDefault="000B5EA5">
      <w:pPr>
        <w:autoSpaceDE w:val="0"/>
        <w:autoSpaceDN w:val="0"/>
        <w:spacing w:before="244" w:after="0" w:line="578" w:lineRule="exact"/>
        <w:ind w:left="2614" w:right="2614"/>
        <w:rPr>
          <w:lang w:eastAsia="zh-CN"/>
        </w:rPr>
      </w:pPr>
      <w:r>
        <w:rPr>
          <w:rFonts w:ascii="宋体" w:eastAsia="宋体" w:hAnsi="宋体"/>
          <w:color w:val="000000"/>
          <w:sz w:val="44"/>
          <w:lang w:eastAsia="zh-CN"/>
        </w:rPr>
        <w:t>首届江苏省高校艺术教师基本功展示信息采集表</w:t>
      </w:r>
    </w:p>
    <w:p w:rsidR="00005353" w:rsidRDefault="00633894">
      <w:pPr>
        <w:autoSpaceDE w:val="0"/>
        <w:autoSpaceDN w:val="0"/>
        <w:spacing w:before="204" w:after="0" w:line="284" w:lineRule="exact"/>
        <w:ind w:left="470" w:right="470"/>
        <w:rPr>
          <w:lang w:eastAsia="zh-CN"/>
        </w:rPr>
      </w:pPr>
      <w:r>
        <w:rPr>
          <w:rFonts w:ascii="宋体" w:eastAsia="宋体" w:hAnsi="宋体" w:hint="eastAsia"/>
          <w:color w:val="000000"/>
          <w:sz w:val="21"/>
          <w:lang w:eastAsia="zh-CN"/>
        </w:rPr>
        <w:t>二级学院</w:t>
      </w:r>
      <w:r w:rsidR="000B5EA5">
        <w:rPr>
          <w:rFonts w:ascii="宋体" w:eastAsia="宋体" w:hAnsi="宋体"/>
          <w:color w:val="000000"/>
          <w:sz w:val="21"/>
          <w:lang w:eastAsia="zh-CN"/>
        </w:rPr>
        <w:t>：</w:t>
      </w:r>
      <w:r w:rsidR="000B5EA5">
        <w:rPr>
          <w:rFonts w:ascii="TimesNewRomanPSMT" w:eastAsia="TimesNewRomanPSMT" w:hAnsi="TimesNewRomanPSMT"/>
          <w:color w:val="000000"/>
          <w:sz w:val="21"/>
          <w:u w:val="single"/>
          <w:lang w:eastAsia="zh-CN"/>
        </w:rPr>
        <w:t>______________________</w:t>
      </w:r>
      <w:r>
        <w:rPr>
          <w:rFonts w:ascii="宋体" w:eastAsia="宋体" w:hAnsi="宋体"/>
          <w:color w:val="000000"/>
          <w:sz w:val="21"/>
          <w:lang w:eastAsia="zh-CN"/>
        </w:rPr>
        <w:t>（加盖</w:t>
      </w:r>
      <w:r w:rsidR="000B5EA5">
        <w:rPr>
          <w:rFonts w:ascii="宋体" w:eastAsia="宋体" w:hAnsi="宋体"/>
          <w:color w:val="000000"/>
          <w:sz w:val="21"/>
          <w:lang w:eastAsia="zh-CN"/>
        </w:rPr>
        <w:t>公章）</w:t>
      </w:r>
      <w:r>
        <w:rPr>
          <w:rFonts w:ascii="宋体" w:eastAsia="宋体" w:hAnsi="宋体" w:hint="eastAsia"/>
          <w:color w:val="000000"/>
          <w:sz w:val="21"/>
          <w:lang w:eastAsia="zh-CN"/>
        </w:rPr>
        <w:t xml:space="preserve">                                      填表人：           填表日期：</w:t>
      </w:r>
    </w:p>
    <w:tbl>
      <w:tblPr>
        <w:tblW w:w="0" w:type="auto"/>
        <w:tblInd w:w="3" w:type="dxa"/>
        <w:tblLayout w:type="fixed"/>
        <w:tblLook w:val="04A0" w:firstRow="1" w:lastRow="0" w:firstColumn="1" w:lastColumn="0" w:noHBand="0" w:noVBand="1"/>
      </w:tblPr>
      <w:tblGrid>
        <w:gridCol w:w="926"/>
        <w:gridCol w:w="2692"/>
        <w:gridCol w:w="1980"/>
        <w:gridCol w:w="3544"/>
        <w:gridCol w:w="1938"/>
        <w:gridCol w:w="3870"/>
      </w:tblGrid>
      <w:tr w:rsidR="00005353">
        <w:trPr>
          <w:trHeight w:hRule="exact" w:val="676"/>
        </w:trPr>
        <w:tc>
          <w:tcPr>
            <w:tcW w:w="9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005353" w:rsidRDefault="000B5EA5">
            <w:pPr>
              <w:autoSpaceDE w:val="0"/>
              <w:autoSpaceDN w:val="0"/>
              <w:spacing w:before="218" w:after="0" w:line="276" w:lineRule="exact"/>
              <w:jc w:val="center"/>
            </w:pPr>
            <w:proofErr w:type="spellStart"/>
            <w:r>
              <w:rPr>
                <w:rFonts w:ascii="宋体" w:eastAsia="宋体" w:hAnsi="宋体"/>
                <w:color w:val="000000"/>
                <w:sz w:val="21"/>
              </w:rPr>
              <w:t>序号</w:t>
            </w:r>
            <w:proofErr w:type="spellEnd"/>
          </w:p>
        </w:tc>
        <w:tc>
          <w:tcPr>
            <w:tcW w:w="2692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005353" w:rsidRDefault="000B5EA5">
            <w:pPr>
              <w:autoSpaceDE w:val="0"/>
              <w:autoSpaceDN w:val="0"/>
              <w:spacing w:before="222" w:after="0" w:line="276" w:lineRule="exact"/>
              <w:jc w:val="center"/>
            </w:pPr>
            <w:r>
              <w:rPr>
                <w:rFonts w:ascii="宋体" w:eastAsia="宋体" w:hAnsi="宋体"/>
                <w:color w:val="000000"/>
                <w:sz w:val="21"/>
              </w:rPr>
              <w:t>姓名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005353" w:rsidRDefault="000B5EA5">
            <w:pPr>
              <w:autoSpaceDE w:val="0"/>
              <w:autoSpaceDN w:val="0"/>
              <w:spacing w:before="218" w:after="0" w:line="276" w:lineRule="exact"/>
              <w:jc w:val="center"/>
            </w:pPr>
            <w:r>
              <w:rPr>
                <w:rFonts w:ascii="宋体" w:eastAsia="宋体" w:hAnsi="宋体"/>
                <w:color w:val="000000"/>
                <w:sz w:val="21"/>
              </w:rPr>
              <w:t>参展组别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005353" w:rsidRDefault="000B5EA5">
            <w:pPr>
              <w:autoSpaceDE w:val="0"/>
              <w:autoSpaceDN w:val="0"/>
              <w:spacing w:before="218" w:after="0" w:line="276" w:lineRule="exact"/>
              <w:jc w:val="center"/>
            </w:pPr>
            <w:r>
              <w:rPr>
                <w:rFonts w:ascii="宋体" w:eastAsia="宋体" w:hAnsi="宋体"/>
                <w:color w:val="000000"/>
                <w:sz w:val="21"/>
              </w:rPr>
              <w:t>专业技能展示项目</w:t>
            </w:r>
          </w:p>
        </w:tc>
        <w:tc>
          <w:tcPr>
            <w:tcW w:w="1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005353" w:rsidRDefault="000B5EA5">
            <w:pPr>
              <w:autoSpaceDE w:val="0"/>
              <w:autoSpaceDN w:val="0"/>
              <w:spacing w:before="218" w:after="0" w:line="276" w:lineRule="exact"/>
              <w:jc w:val="center"/>
            </w:pPr>
            <w:r>
              <w:rPr>
                <w:rFonts w:ascii="宋体" w:eastAsia="宋体" w:hAnsi="宋体"/>
                <w:color w:val="000000"/>
                <w:sz w:val="21"/>
              </w:rPr>
              <w:t>展示类别</w:t>
            </w:r>
          </w:p>
        </w:tc>
        <w:tc>
          <w:tcPr>
            <w:tcW w:w="3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005353" w:rsidRDefault="000B5EA5">
            <w:pPr>
              <w:autoSpaceDE w:val="0"/>
              <w:autoSpaceDN w:val="0"/>
              <w:spacing w:before="218" w:after="0" w:line="276" w:lineRule="exact"/>
              <w:jc w:val="center"/>
            </w:pPr>
            <w:r>
              <w:rPr>
                <w:rFonts w:ascii="宋体" w:eastAsia="宋体" w:hAnsi="宋体"/>
                <w:color w:val="000000"/>
                <w:sz w:val="21"/>
              </w:rPr>
              <w:t>备注</w:t>
            </w:r>
          </w:p>
        </w:tc>
      </w:tr>
      <w:tr w:rsidR="00005353">
        <w:trPr>
          <w:trHeight w:hRule="exact" w:val="556"/>
        </w:trPr>
        <w:tc>
          <w:tcPr>
            <w:tcW w:w="9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005353" w:rsidRDefault="00005353"/>
        </w:tc>
        <w:tc>
          <w:tcPr>
            <w:tcW w:w="2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005353" w:rsidRDefault="00005353"/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005353" w:rsidRDefault="00005353"/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005353" w:rsidRDefault="00005353"/>
        </w:tc>
        <w:tc>
          <w:tcPr>
            <w:tcW w:w="1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005353" w:rsidRDefault="00005353"/>
        </w:tc>
        <w:tc>
          <w:tcPr>
            <w:tcW w:w="3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005353" w:rsidRDefault="00005353"/>
        </w:tc>
      </w:tr>
      <w:tr w:rsidR="00005353">
        <w:trPr>
          <w:trHeight w:hRule="exact" w:val="642"/>
        </w:trPr>
        <w:tc>
          <w:tcPr>
            <w:tcW w:w="9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005353" w:rsidRDefault="00005353"/>
        </w:tc>
        <w:tc>
          <w:tcPr>
            <w:tcW w:w="2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005353" w:rsidRDefault="00005353"/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005353" w:rsidRDefault="00005353"/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005353" w:rsidRDefault="00005353"/>
        </w:tc>
        <w:tc>
          <w:tcPr>
            <w:tcW w:w="1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005353" w:rsidRDefault="00005353"/>
        </w:tc>
        <w:tc>
          <w:tcPr>
            <w:tcW w:w="3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005353" w:rsidRDefault="00005353"/>
        </w:tc>
      </w:tr>
      <w:tr w:rsidR="00005353">
        <w:trPr>
          <w:trHeight w:hRule="exact" w:val="562"/>
        </w:trPr>
        <w:tc>
          <w:tcPr>
            <w:tcW w:w="9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005353" w:rsidRDefault="00005353"/>
        </w:tc>
        <w:tc>
          <w:tcPr>
            <w:tcW w:w="2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005353" w:rsidRDefault="00005353"/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005353" w:rsidRDefault="00005353"/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005353" w:rsidRDefault="00005353"/>
        </w:tc>
        <w:tc>
          <w:tcPr>
            <w:tcW w:w="1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005353" w:rsidRDefault="00005353"/>
        </w:tc>
        <w:tc>
          <w:tcPr>
            <w:tcW w:w="3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005353" w:rsidRDefault="00005353"/>
        </w:tc>
      </w:tr>
    </w:tbl>
    <w:p w:rsidR="00005353" w:rsidRDefault="000B5EA5">
      <w:pPr>
        <w:autoSpaceDE w:val="0"/>
        <w:autoSpaceDN w:val="0"/>
        <w:spacing w:before="44" w:after="0" w:line="272" w:lineRule="exact"/>
        <w:ind w:left="590" w:right="590"/>
        <w:rPr>
          <w:lang w:eastAsia="zh-CN"/>
        </w:rPr>
      </w:pPr>
      <w:r>
        <w:rPr>
          <w:rFonts w:ascii="宋体" w:eastAsia="宋体" w:hAnsi="宋体"/>
          <w:color w:val="000000"/>
          <w:sz w:val="20"/>
          <w:lang w:eastAsia="zh-CN"/>
        </w:rPr>
        <w:t>注：</w:t>
      </w:r>
      <w:r>
        <w:rPr>
          <w:rFonts w:ascii="TimesNewRomanPSMT" w:eastAsia="TimesNewRomanPSMT" w:hAnsi="TimesNewRomanPSMT"/>
          <w:color w:val="000000"/>
          <w:sz w:val="20"/>
          <w:lang w:eastAsia="zh-CN"/>
        </w:rPr>
        <w:t>1.</w:t>
      </w:r>
      <w:r>
        <w:rPr>
          <w:rFonts w:ascii="宋体" w:eastAsia="宋体" w:hAnsi="宋体"/>
          <w:color w:val="000000"/>
          <w:sz w:val="20"/>
          <w:lang w:eastAsia="zh-CN"/>
        </w:rPr>
        <w:t>请选择专业技能展示项目为</w:t>
      </w:r>
      <w:r>
        <w:rPr>
          <w:rFonts w:ascii="TimesNewRomanPSMT" w:eastAsia="TimesNewRomanPSMT" w:hAnsi="TimesNewRomanPSMT"/>
          <w:color w:val="000000"/>
          <w:sz w:val="20"/>
          <w:lang w:eastAsia="zh-CN"/>
        </w:rPr>
        <w:t>“</w:t>
      </w:r>
      <w:r>
        <w:rPr>
          <w:rFonts w:ascii="宋体" w:eastAsia="宋体" w:hAnsi="宋体"/>
          <w:color w:val="000000"/>
          <w:sz w:val="20"/>
          <w:lang w:eastAsia="zh-CN"/>
        </w:rPr>
        <w:t>声乐演唱、钢琴演奏、中外乐器演奏</w:t>
      </w:r>
      <w:r>
        <w:rPr>
          <w:rFonts w:ascii="TimesNewRomanPSMT" w:eastAsia="TimesNewRomanPSMT" w:hAnsi="TimesNewRomanPSMT"/>
          <w:color w:val="000000"/>
          <w:sz w:val="20"/>
          <w:lang w:eastAsia="zh-CN"/>
        </w:rPr>
        <w:t>”</w:t>
      </w:r>
      <w:r>
        <w:rPr>
          <w:rFonts w:ascii="宋体" w:eastAsia="宋体" w:hAnsi="宋体"/>
          <w:color w:val="000000"/>
          <w:sz w:val="20"/>
          <w:lang w:eastAsia="zh-CN"/>
        </w:rPr>
        <w:t>的参展教师在</w:t>
      </w:r>
      <w:r>
        <w:rPr>
          <w:rFonts w:ascii="TimesNewRomanPSMT" w:eastAsia="TimesNewRomanPSMT" w:hAnsi="TimesNewRomanPSMT"/>
          <w:color w:val="000000"/>
          <w:sz w:val="20"/>
          <w:lang w:eastAsia="zh-CN"/>
        </w:rPr>
        <w:t>“</w:t>
      </w:r>
      <w:r>
        <w:rPr>
          <w:rFonts w:ascii="宋体" w:eastAsia="宋体" w:hAnsi="宋体"/>
          <w:color w:val="000000"/>
          <w:sz w:val="20"/>
          <w:lang w:eastAsia="zh-CN"/>
        </w:rPr>
        <w:t>备注</w:t>
      </w:r>
      <w:r>
        <w:rPr>
          <w:rFonts w:ascii="TimesNewRomanPSMT" w:eastAsia="TimesNewRomanPSMT" w:hAnsi="TimesNewRomanPSMT"/>
          <w:color w:val="000000"/>
          <w:sz w:val="20"/>
          <w:lang w:eastAsia="zh-CN"/>
        </w:rPr>
        <w:t>”</w:t>
      </w:r>
      <w:r>
        <w:rPr>
          <w:rFonts w:ascii="宋体" w:eastAsia="宋体" w:hAnsi="宋体"/>
          <w:color w:val="000000"/>
          <w:sz w:val="20"/>
          <w:lang w:eastAsia="zh-CN"/>
        </w:rPr>
        <w:t>中填写演唱</w:t>
      </w:r>
      <w:r>
        <w:rPr>
          <w:rFonts w:ascii="TimesNewRomanPSMT" w:eastAsia="TimesNewRomanPSMT" w:hAnsi="TimesNewRomanPSMT"/>
          <w:color w:val="000000"/>
          <w:sz w:val="20"/>
          <w:lang w:eastAsia="zh-CN"/>
        </w:rPr>
        <w:t>/</w:t>
      </w:r>
      <w:r>
        <w:rPr>
          <w:rFonts w:ascii="宋体" w:eastAsia="宋体" w:hAnsi="宋体"/>
          <w:color w:val="000000"/>
          <w:sz w:val="20"/>
          <w:lang w:eastAsia="zh-CN"/>
        </w:rPr>
        <w:t>演奏曲目。</w:t>
      </w:r>
    </w:p>
    <w:p w:rsidR="00005353" w:rsidRDefault="000B5EA5">
      <w:pPr>
        <w:autoSpaceDE w:val="0"/>
        <w:autoSpaceDN w:val="0"/>
        <w:spacing w:before="40" w:after="0" w:line="272" w:lineRule="exact"/>
        <w:ind w:left="992" w:right="992"/>
        <w:rPr>
          <w:lang w:eastAsia="zh-CN"/>
        </w:rPr>
      </w:pPr>
      <w:r>
        <w:rPr>
          <w:rFonts w:ascii="TimesNewRomanPSMT" w:eastAsia="TimesNewRomanPSMT" w:hAnsi="TimesNewRomanPSMT"/>
          <w:color w:val="000000"/>
          <w:sz w:val="20"/>
          <w:lang w:eastAsia="zh-CN"/>
        </w:rPr>
        <w:t>2.</w:t>
      </w:r>
      <w:r>
        <w:rPr>
          <w:rFonts w:ascii="宋体" w:eastAsia="宋体" w:hAnsi="宋体"/>
          <w:color w:val="000000"/>
          <w:sz w:val="20"/>
          <w:lang w:eastAsia="zh-CN"/>
        </w:rPr>
        <w:t>请选择专业技能展示项目为</w:t>
      </w:r>
      <w:r>
        <w:rPr>
          <w:rFonts w:ascii="TimesNewRomanPSMT" w:eastAsia="TimesNewRomanPSMT" w:hAnsi="TimesNewRomanPSMT"/>
          <w:color w:val="000000"/>
          <w:sz w:val="20"/>
          <w:lang w:eastAsia="zh-CN"/>
        </w:rPr>
        <w:t>“</w:t>
      </w:r>
      <w:r>
        <w:rPr>
          <w:rFonts w:ascii="宋体" w:eastAsia="宋体" w:hAnsi="宋体"/>
          <w:color w:val="000000"/>
          <w:sz w:val="20"/>
          <w:lang w:eastAsia="zh-CN"/>
        </w:rPr>
        <w:t>舞蹈表演、戏剧（戏曲、朗诵）表演</w:t>
      </w:r>
      <w:r>
        <w:rPr>
          <w:rFonts w:ascii="TimesNewRomanPSMT" w:eastAsia="TimesNewRomanPSMT" w:hAnsi="TimesNewRomanPSMT"/>
          <w:color w:val="000000"/>
          <w:sz w:val="20"/>
          <w:lang w:eastAsia="zh-CN"/>
        </w:rPr>
        <w:t>”</w:t>
      </w:r>
      <w:r>
        <w:rPr>
          <w:rFonts w:ascii="宋体" w:eastAsia="宋体" w:hAnsi="宋体"/>
          <w:color w:val="000000"/>
          <w:sz w:val="20"/>
          <w:lang w:eastAsia="zh-CN"/>
        </w:rPr>
        <w:t>的参展教师在</w:t>
      </w:r>
      <w:r>
        <w:rPr>
          <w:rFonts w:ascii="TimesNewRomanPSMT" w:eastAsia="TimesNewRomanPSMT" w:hAnsi="TimesNewRomanPSMT"/>
          <w:color w:val="000000"/>
          <w:sz w:val="20"/>
          <w:lang w:eastAsia="zh-CN"/>
        </w:rPr>
        <w:t>“</w:t>
      </w:r>
      <w:r>
        <w:rPr>
          <w:rFonts w:ascii="宋体" w:eastAsia="宋体" w:hAnsi="宋体"/>
          <w:color w:val="000000"/>
          <w:sz w:val="20"/>
          <w:lang w:eastAsia="zh-CN"/>
        </w:rPr>
        <w:t>展示类别</w:t>
      </w:r>
      <w:r>
        <w:rPr>
          <w:rFonts w:ascii="TimesNewRomanPSMT" w:eastAsia="TimesNewRomanPSMT" w:hAnsi="TimesNewRomanPSMT"/>
          <w:color w:val="000000"/>
          <w:sz w:val="20"/>
          <w:lang w:eastAsia="zh-CN"/>
        </w:rPr>
        <w:t>”</w:t>
      </w:r>
      <w:r>
        <w:rPr>
          <w:rFonts w:ascii="宋体" w:eastAsia="宋体" w:hAnsi="宋体"/>
          <w:color w:val="000000"/>
          <w:sz w:val="20"/>
          <w:lang w:eastAsia="zh-CN"/>
        </w:rPr>
        <w:t>中填写表演种类，在</w:t>
      </w:r>
      <w:r>
        <w:rPr>
          <w:rFonts w:ascii="TimesNewRomanPSMT" w:eastAsia="TimesNewRomanPSMT" w:hAnsi="TimesNewRomanPSMT"/>
          <w:color w:val="000000"/>
          <w:sz w:val="20"/>
          <w:lang w:eastAsia="zh-CN"/>
        </w:rPr>
        <w:t>“</w:t>
      </w:r>
      <w:r>
        <w:rPr>
          <w:rFonts w:ascii="宋体" w:eastAsia="宋体" w:hAnsi="宋体"/>
          <w:color w:val="000000"/>
          <w:sz w:val="20"/>
          <w:lang w:eastAsia="zh-CN"/>
        </w:rPr>
        <w:t>备注</w:t>
      </w:r>
      <w:r>
        <w:rPr>
          <w:rFonts w:ascii="TimesNewRomanPSMT" w:eastAsia="TimesNewRomanPSMT" w:hAnsi="TimesNewRomanPSMT"/>
          <w:color w:val="000000"/>
          <w:sz w:val="20"/>
          <w:lang w:eastAsia="zh-CN"/>
        </w:rPr>
        <w:t>”</w:t>
      </w:r>
      <w:r>
        <w:rPr>
          <w:rFonts w:ascii="宋体" w:eastAsia="宋体" w:hAnsi="宋体"/>
          <w:color w:val="000000"/>
          <w:sz w:val="20"/>
          <w:lang w:eastAsia="zh-CN"/>
        </w:rPr>
        <w:t>中填写剧目</w:t>
      </w:r>
      <w:r>
        <w:rPr>
          <w:rFonts w:ascii="TimesNewRomanPSMT" w:eastAsia="TimesNewRomanPSMT" w:hAnsi="TimesNewRomanPSMT"/>
          <w:color w:val="000000"/>
          <w:sz w:val="20"/>
          <w:lang w:eastAsia="zh-CN"/>
        </w:rPr>
        <w:t>/</w:t>
      </w:r>
      <w:r>
        <w:rPr>
          <w:rFonts w:ascii="宋体" w:eastAsia="宋体" w:hAnsi="宋体"/>
          <w:color w:val="000000"/>
          <w:sz w:val="20"/>
          <w:lang w:eastAsia="zh-CN"/>
        </w:rPr>
        <w:t>作品名称。</w:t>
      </w:r>
    </w:p>
    <w:p w:rsidR="00005353" w:rsidRDefault="000B5EA5">
      <w:pPr>
        <w:autoSpaceDE w:val="0"/>
        <w:autoSpaceDN w:val="0"/>
        <w:spacing w:before="40" w:after="0" w:line="270" w:lineRule="exact"/>
        <w:ind w:left="552" w:right="552"/>
        <w:jc w:val="right"/>
        <w:rPr>
          <w:lang w:eastAsia="zh-CN"/>
        </w:rPr>
      </w:pPr>
      <w:r>
        <w:rPr>
          <w:rFonts w:ascii="TimesNewRomanPSMT" w:eastAsia="TimesNewRomanPSMT" w:hAnsi="TimesNewRomanPSMT"/>
          <w:color w:val="000000"/>
          <w:sz w:val="20"/>
          <w:lang w:eastAsia="zh-CN"/>
        </w:rPr>
        <w:t>3.</w:t>
      </w:r>
      <w:r>
        <w:rPr>
          <w:rFonts w:ascii="宋体" w:eastAsia="宋体" w:hAnsi="宋体"/>
          <w:color w:val="000000"/>
          <w:sz w:val="20"/>
          <w:lang w:eastAsia="zh-CN"/>
        </w:rPr>
        <w:t>请选择专业技能展示项目为</w:t>
      </w:r>
      <w:r>
        <w:rPr>
          <w:rFonts w:ascii="TimesNewRomanPSMT" w:eastAsia="TimesNewRomanPSMT" w:hAnsi="TimesNewRomanPSMT"/>
          <w:color w:val="000000"/>
          <w:sz w:val="20"/>
          <w:lang w:eastAsia="zh-CN"/>
        </w:rPr>
        <w:t>“</w:t>
      </w:r>
      <w:r>
        <w:rPr>
          <w:rFonts w:ascii="宋体" w:eastAsia="宋体" w:hAnsi="宋体"/>
          <w:color w:val="000000"/>
          <w:sz w:val="20"/>
          <w:lang w:eastAsia="zh-CN"/>
        </w:rPr>
        <w:t>命题创作</w:t>
      </w:r>
      <w:r>
        <w:rPr>
          <w:rFonts w:ascii="TimesNewRomanPSMT" w:eastAsia="TimesNewRomanPSMT" w:hAnsi="TimesNewRomanPSMT"/>
          <w:color w:val="000000"/>
          <w:sz w:val="20"/>
          <w:lang w:eastAsia="zh-CN"/>
        </w:rPr>
        <w:t>”</w:t>
      </w:r>
      <w:r>
        <w:rPr>
          <w:rFonts w:ascii="宋体" w:eastAsia="宋体" w:hAnsi="宋体"/>
          <w:color w:val="000000"/>
          <w:sz w:val="20"/>
          <w:lang w:eastAsia="zh-CN"/>
        </w:rPr>
        <w:t>的参展教师在</w:t>
      </w:r>
      <w:r>
        <w:rPr>
          <w:rFonts w:ascii="TimesNewRomanPSMT" w:eastAsia="TimesNewRomanPSMT" w:hAnsi="TimesNewRomanPSMT"/>
          <w:color w:val="000000"/>
          <w:sz w:val="20"/>
          <w:lang w:eastAsia="zh-CN"/>
        </w:rPr>
        <w:t>“</w:t>
      </w:r>
      <w:r>
        <w:rPr>
          <w:rFonts w:ascii="宋体" w:eastAsia="宋体" w:hAnsi="宋体"/>
          <w:color w:val="000000"/>
          <w:sz w:val="20"/>
          <w:lang w:eastAsia="zh-CN"/>
        </w:rPr>
        <w:t>展示类别</w:t>
      </w:r>
      <w:r>
        <w:rPr>
          <w:rFonts w:ascii="TimesNewRomanPSMT" w:eastAsia="TimesNewRomanPSMT" w:hAnsi="TimesNewRomanPSMT"/>
          <w:color w:val="000000"/>
          <w:sz w:val="20"/>
          <w:lang w:eastAsia="zh-CN"/>
        </w:rPr>
        <w:t>”</w:t>
      </w:r>
      <w:r>
        <w:rPr>
          <w:rFonts w:ascii="宋体" w:eastAsia="宋体" w:hAnsi="宋体"/>
          <w:color w:val="000000"/>
          <w:sz w:val="20"/>
          <w:lang w:eastAsia="zh-CN"/>
        </w:rPr>
        <w:t>中填写</w:t>
      </w:r>
      <w:r>
        <w:rPr>
          <w:rFonts w:ascii="TimesNewRomanPSMT" w:eastAsia="TimesNewRomanPSMT" w:hAnsi="TimesNewRomanPSMT"/>
          <w:color w:val="000000"/>
          <w:sz w:val="20"/>
          <w:lang w:eastAsia="zh-CN"/>
        </w:rPr>
        <w:t>“</w:t>
      </w:r>
      <w:r>
        <w:rPr>
          <w:rFonts w:ascii="宋体" w:eastAsia="宋体" w:hAnsi="宋体"/>
          <w:color w:val="000000"/>
          <w:sz w:val="20"/>
          <w:lang w:eastAsia="zh-CN"/>
        </w:rPr>
        <w:t>造型表现类、设计应用类</w:t>
      </w:r>
      <w:r>
        <w:rPr>
          <w:rFonts w:ascii="TimesNewRomanPSMT" w:eastAsia="TimesNewRomanPSMT" w:hAnsi="TimesNewRomanPSMT"/>
          <w:color w:val="000000"/>
          <w:sz w:val="20"/>
          <w:lang w:eastAsia="zh-CN"/>
        </w:rPr>
        <w:t>”</w:t>
      </w:r>
      <w:r>
        <w:rPr>
          <w:rFonts w:ascii="宋体" w:eastAsia="宋体" w:hAnsi="宋体"/>
          <w:color w:val="000000"/>
          <w:sz w:val="20"/>
          <w:lang w:eastAsia="zh-CN"/>
        </w:rPr>
        <w:t>中的一项。选择造型表现类的教师在</w:t>
      </w:r>
      <w:r>
        <w:rPr>
          <w:rFonts w:ascii="TimesNewRomanPSMT" w:eastAsia="TimesNewRomanPSMT" w:hAnsi="TimesNewRomanPSMT"/>
          <w:color w:val="000000"/>
          <w:sz w:val="20"/>
          <w:lang w:eastAsia="zh-CN"/>
        </w:rPr>
        <w:t>“</w:t>
      </w:r>
      <w:r>
        <w:rPr>
          <w:rFonts w:ascii="宋体" w:eastAsia="宋体" w:hAnsi="宋体"/>
          <w:color w:val="000000"/>
          <w:sz w:val="20"/>
          <w:lang w:eastAsia="zh-CN"/>
        </w:rPr>
        <w:t>备注</w:t>
      </w:r>
      <w:r>
        <w:rPr>
          <w:rFonts w:ascii="TimesNewRomanPSMT" w:eastAsia="TimesNewRomanPSMT" w:hAnsi="TimesNewRomanPSMT"/>
          <w:color w:val="000000"/>
          <w:sz w:val="20"/>
          <w:lang w:eastAsia="zh-CN"/>
        </w:rPr>
        <w:t>”</w:t>
      </w:r>
      <w:r>
        <w:rPr>
          <w:rFonts w:ascii="宋体" w:eastAsia="宋体" w:hAnsi="宋体"/>
          <w:color w:val="000000"/>
          <w:sz w:val="20"/>
          <w:lang w:eastAsia="zh-CN"/>
        </w:rPr>
        <w:t>中填写</w:t>
      </w:r>
      <w:r>
        <w:rPr>
          <w:rFonts w:ascii="TimesNewRomanPSMT" w:eastAsia="TimesNewRomanPSMT" w:hAnsi="TimesNewRomanPSMT"/>
          <w:color w:val="000000"/>
          <w:sz w:val="20"/>
          <w:lang w:eastAsia="zh-CN"/>
        </w:rPr>
        <w:t>“</w:t>
      </w:r>
      <w:r>
        <w:rPr>
          <w:rFonts w:ascii="宋体" w:eastAsia="宋体" w:hAnsi="宋体"/>
          <w:color w:val="000000"/>
          <w:sz w:val="20"/>
          <w:lang w:eastAsia="zh-CN"/>
        </w:rPr>
        <w:t>中</w:t>
      </w:r>
    </w:p>
    <w:p w:rsidR="00005353" w:rsidRDefault="000B5EA5">
      <w:pPr>
        <w:autoSpaceDE w:val="0"/>
        <w:autoSpaceDN w:val="0"/>
        <w:spacing w:before="40" w:after="0" w:line="272" w:lineRule="exact"/>
        <w:ind w:left="448" w:right="448"/>
        <w:jc w:val="right"/>
        <w:rPr>
          <w:lang w:eastAsia="zh-CN"/>
        </w:rPr>
      </w:pPr>
      <w:r>
        <w:rPr>
          <w:rFonts w:ascii="宋体" w:eastAsia="宋体" w:hAnsi="宋体"/>
          <w:color w:val="000000"/>
          <w:sz w:val="20"/>
          <w:lang w:eastAsia="zh-CN"/>
        </w:rPr>
        <w:t>国画、素描、油画、水彩画、水粉画、丙烯画、版画（可选木板或胶板）、雕塑、立体纸艺</w:t>
      </w:r>
      <w:proofErr w:type="gramStart"/>
      <w:r>
        <w:rPr>
          <w:rFonts w:ascii="TimesNewRomanPSMT" w:eastAsia="TimesNewRomanPSMT" w:hAnsi="TimesNewRomanPSMT"/>
          <w:color w:val="000000"/>
          <w:sz w:val="20"/>
          <w:lang w:eastAsia="zh-CN"/>
        </w:rPr>
        <w:t>”</w:t>
      </w:r>
      <w:proofErr w:type="gramEnd"/>
      <w:r>
        <w:rPr>
          <w:rFonts w:ascii="宋体" w:eastAsia="宋体" w:hAnsi="宋体"/>
          <w:color w:val="000000"/>
          <w:sz w:val="20"/>
          <w:lang w:eastAsia="zh-CN"/>
        </w:rPr>
        <w:t>中的一项</w:t>
      </w:r>
      <w:r>
        <w:rPr>
          <w:rFonts w:ascii="TimesNewRomanPSMT" w:eastAsia="TimesNewRomanPSMT" w:hAnsi="TimesNewRomanPSMT"/>
          <w:color w:val="000000"/>
          <w:sz w:val="20"/>
          <w:lang w:eastAsia="zh-CN"/>
        </w:rPr>
        <w:t>+</w:t>
      </w:r>
      <w:r>
        <w:rPr>
          <w:rFonts w:ascii="宋体" w:eastAsia="宋体" w:hAnsi="宋体"/>
          <w:color w:val="000000"/>
          <w:sz w:val="20"/>
          <w:lang w:eastAsia="zh-CN"/>
        </w:rPr>
        <w:t>填写</w:t>
      </w:r>
      <w:r>
        <w:rPr>
          <w:rFonts w:ascii="TimesNewRomanPSMT" w:eastAsia="TimesNewRomanPSMT" w:hAnsi="TimesNewRomanPSMT"/>
          <w:color w:val="000000"/>
          <w:sz w:val="20"/>
          <w:lang w:eastAsia="zh-CN"/>
        </w:rPr>
        <w:t>“</w:t>
      </w:r>
      <w:r>
        <w:rPr>
          <w:rFonts w:ascii="宋体" w:eastAsia="宋体" w:hAnsi="宋体"/>
          <w:color w:val="000000"/>
          <w:sz w:val="20"/>
          <w:lang w:eastAsia="zh-CN"/>
        </w:rPr>
        <w:t>画桌、对开画板、</w:t>
      </w:r>
      <w:r>
        <w:rPr>
          <w:rFonts w:ascii="TimesNewRomanPSMT" w:eastAsia="TimesNewRomanPSMT" w:hAnsi="TimesNewRomanPSMT"/>
          <w:color w:val="000000"/>
          <w:sz w:val="20"/>
          <w:lang w:eastAsia="zh-CN"/>
        </w:rPr>
        <w:t>4</w:t>
      </w:r>
      <w:r>
        <w:rPr>
          <w:rFonts w:ascii="宋体" w:eastAsia="宋体" w:hAnsi="宋体"/>
          <w:color w:val="000000"/>
          <w:sz w:val="20"/>
          <w:lang w:eastAsia="zh-CN"/>
        </w:rPr>
        <w:t xml:space="preserve"> 开画板</w:t>
      </w:r>
      <w:r>
        <w:rPr>
          <w:rFonts w:ascii="TimesNewRomanPSMT" w:eastAsia="TimesNewRomanPSMT" w:hAnsi="TimesNewRomanPSMT"/>
          <w:color w:val="000000"/>
          <w:sz w:val="20"/>
          <w:lang w:eastAsia="zh-CN"/>
        </w:rPr>
        <w:t>/</w:t>
      </w:r>
      <w:r>
        <w:rPr>
          <w:rFonts w:ascii="宋体" w:eastAsia="宋体" w:hAnsi="宋体"/>
          <w:color w:val="000000"/>
          <w:sz w:val="20"/>
          <w:lang w:eastAsia="zh-CN"/>
        </w:rPr>
        <w:t>画架</w:t>
      </w:r>
      <w:r>
        <w:rPr>
          <w:rFonts w:ascii="TimesNewRomanPSMT" w:eastAsia="TimesNewRomanPSMT" w:hAnsi="TimesNewRomanPSMT"/>
          <w:color w:val="000000"/>
          <w:sz w:val="20"/>
          <w:lang w:eastAsia="zh-CN"/>
        </w:rPr>
        <w:t>”</w:t>
      </w:r>
      <w:r>
        <w:rPr>
          <w:rFonts w:ascii="宋体" w:eastAsia="宋体" w:hAnsi="宋体"/>
          <w:color w:val="000000"/>
          <w:sz w:val="20"/>
          <w:lang w:eastAsia="zh-CN"/>
        </w:rPr>
        <w:t>绘画工具中的一项；</w:t>
      </w:r>
    </w:p>
    <w:p w:rsidR="00005353" w:rsidRDefault="000B5EA5">
      <w:pPr>
        <w:autoSpaceDE w:val="0"/>
        <w:autoSpaceDN w:val="0"/>
        <w:spacing w:before="40" w:after="0" w:line="272" w:lineRule="exact"/>
        <w:jc w:val="center"/>
        <w:rPr>
          <w:lang w:eastAsia="zh-CN"/>
        </w:rPr>
      </w:pPr>
      <w:r>
        <w:rPr>
          <w:rFonts w:ascii="宋体" w:eastAsia="宋体" w:hAnsi="宋体"/>
          <w:color w:val="000000"/>
          <w:sz w:val="20"/>
          <w:lang w:eastAsia="zh-CN"/>
        </w:rPr>
        <w:t>选择设计应用类的教师在</w:t>
      </w:r>
      <w:r>
        <w:rPr>
          <w:rFonts w:ascii="TimesNewRomanPSMT" w:eastAsia="TimesNewRomanPSMT" w:hAnsi="TimesNewRomanPSMT"/>
          <w:color w:val="000000"/>
          <w:sz w:val="20"/>
          <w:lang w:eastAsia="zh-CN"/>
        </w:rPr>
        <w:t>“</w:t>
      </w:r>
      <w:r>
        <w:rPr>
          <w:rFonts w:ascii="宋体" w:eastAsia="宋体" w:hAnsi="宋体"/>
          <w:color w:val="000000"/>
          <w:sz w:val="20"/>
          <w:lang w:eastAsia="zh-CN"/>
        </w:rPr>
        <w:t>备注</w:t>
      </w:r>
      <w:r>
        <w:rPr>
          <w:rFonts w:ascii="TimesNewRomanPSMT" w:eastAsia="TimesNewRomanPSMT" w:hAnsi="TimesNewRomanPSMT"/>
          <w:color w:val="000000"/>
          <w:sz w:val="20"/>
          <w:lang w:eastAsia="zh-CN"/>
        </w:rPr>
        <w:t>”</w:t>
      </w:r>
      <w:r>
        <w:rPr>
          <w:rFonts w:ascii="宋体" w:eastAsia="宋体" w:hAnsi="宋体"/>
          <w:color w:val="000000"/>
          <w:sz w:val="20"/>
          <w:lang w:eastAsia="zh-CN"/>
        </w:rPr>
        <w:t>中填写</w:t>
      </w:r>
      <w:r>
        <w:rPr>
          <w:rFonts w:ascii="TimesNewRomanPSMT" w:eastAsia="TimesNewRomanPSMT" w:hAnsi="TimesNewRomanPSMT"/>
          <w:color w:val="000000"/>
          <w:sz w:val="20"/>
          <w:lang w:eastAsia="zh-CN"/>
        </w:rPr>
        <w:t>“</w:t>
      </w:r>
      <w:r>
        <w:rPr>
          <w:rFonts w:ascii="宋体" w:eastAsia="宋体" w:hAnsi="宋体"/>
          <w:color w:val="000000"/>
          <w:sz w:val="20"/>
          <w:lang w:eastAsia="zh-CN"/>
        </w:rPr>
        <w:t>视觉传达设计、环境设计、产品设计、服装设计</w:t>
      </w:r>
      <w:r>
        <w:rPr>
          <w:rFonts w:ascii="TimesNewRomanPSMT" w:eastAsia="TimesNewRomanPSMT" w:hAnsi="TimesNewRomanPSMT"/>
          <w:color w:val="000000"/>
          <w:sz w:val="20"/>
          <w:lang w:eastAsia="zh-CN"/>
        </w:rPr>
        <w:t>”</w:t>
      </w:r>
      <w:r>
        <w:rPr>
          <w:rFonts w:ascii="宋体" w:eastAsia="宋体" w:hAnsi="宋体"/>
          <w:color w:val="000000"/>
          <w:sz w:val="20"/>
          <w:lang w:eastAsia="zh-CN"/>
        </w:rPr>
        <w:t>中的一项</w:t>
      </w:r>
      <w:r>
        <w:rPr>
          <w:rFonts w:ascii="TimesNewRomanPSMT" w:eastAsia="TimesNewRomanPSMT" w:hAnsi="TimesNewRomanPSMT"/>
          <w:color w:val="000000"/>
          <w:sz w:val="20"/>
          <w:lang w:eastAsia="zh-CN"/>
        </w:rPr>
        <w:t>+</w:t>
      </w:r>
      <w:r>
        <w:rPr>
          <w:rFonts w:ascii="宋体" w:eastAsia="宋体" w:hAnsi="宋体"/>
          <w:color w:val="000000"/>
          <w:sz w:val="20"/>
          <w:lang w:eastAsia="zh-CN"/>
        </w:rPr>
        <w:t>填写</w:t>
      </w:r>
      <w:r>
        <w:rPr>
          <w:rFonts w:ascii="TimesNewRomanPSMT" w:eastAsia="TimesNewRomanPSMT" w:hAnsi="TimesNewRomanPSMT"/>
          <w:color w:val="000000"/>
          <w:sz w:val="20"/>
          <w:lang w:eastAsia="zh-CN"/>
        </w:rPr>
        <w:t>“</w:t>
      </w:r>
      <w:r>
        <w:rPr>
          <w:rFonts w:ascii="宋体" w:eastAsia="宋体" w:hAnsi="宋体"/>
          <w:color w:val="000000"/>
          <w:sz w:val="20"/>
          <w:lang w:eastAsia="zh-CN"/>
        </w:rPr>
        <w:t>画桌、对开画板、</w:t>
      </w:r>
      <w:r>
        <w:rPr>
          <w:rFonts w:ascii="TimesNewRomanPSMT" w:eastAsia="TimesNewRomanPSMT" w:hAnsi="TimesNewRomanPSMT"/>
          <w:color w:val="000000"/>
          <w:sz w:val="20"/>
          <w:lang w:eastAsia="zh-CN"/>
        </w:rPr>
        <w:t>4</w:t>
      </w:r>
      <w:r>
        <w:rPr>
          <w:rFonts w:ascii="宋体" w:eastAsia="宋体" w:hAnsi="宋体"/>
          <w:color w:val="000000"/>
          <w:sz w:val="20"/>
          <w:lang w:eastAsia="zh-CN"/>
        </w:rPr>
        <w:t xml:space="preserve"> 开画板</w:t>
      </w:r>
      <w:r>
        <w:rPr>
          <w:rFonts w:ascii="TimesNewRomanPSMT" w:eastAsia="TimesNewRomanPSMT" w:hAnsi="TimesNewRomanPSMT"/>
          <w:color w:val="000000"/>
          <w:sz w:val="20"/>
          <w:lang w:eastAsia="zh-CN"/>
        </w:rPr>
        <w:t>/</w:t>
      </w:r>
      <w:r>
        <w:rPr>
          <w:rFonts w:ascii="宋体" w:eastAsia="宋体" w:hAnsi="宋体"/>
          <w:color w:val="000000"/>
          <w:sz w:val="20"/>
          <w:lang w:eastAsia="zh-CN"/>
        </w:rPr>
        <w:t>画架</w:t>
      </w:r>
      <w:r>
        <w:rPr>
          <w:rFonts w:ascii="TimesNewRomanPSMT" w:eastAsia="TimesNewRomanPSMT" w:hAnsi="TimesNewRomanPSMT"/>
          <w:color w:val="000000"/>
          <w:sz w:val="20"/>
          <w:lang w:eastAsia="zh-CN"/>
        </w:rPr>
        <w:t>”</w:t>
      </w:r>
      <w:r>
        <w:rPr>
          <w:rFonts w:ascii="宋体" w:eastAsia="宋体" w:hAnsi="宋体"/>
          <w:color w:val="000000"/>
          <w:sz w:val="20"/>
          <w:lang w:eastAsia="zh-CN"/>
        </w:rPr>
        <w:t>绘画工具中的一项。</w:t>
      </w:r>
    </w:p>
    <w:p w:rsidR="00005353" w:rsidRDefault="000B5EA5">
      <w:pPr>
        <w:autoSpaceDE w:val="0"/>
        <w:autoSpaceDN w:val="0"/>
        <w:spacing w:before="40" w:after="0" w:line="272" w:lineRule="exact"/>
        <w:ind w:left="884" w:right="884"/>
        <w:jc w:val="right"/>
        <w:rPr>
          <w:lang w:eastAsia="zh-CN"/>
        </w:rPr>
      </w:pPr>
      <w:r>
        <w:rPr>
          <w:rFonts w:ascii="TimesNewRomanPSMT" w:eastAsia="TimesNewRomanPSMT" w:hAnsi="TimesNewRomanPSMT"/>
          <w:color w:val="000000"/>
          <w:sz w:val="20"/>
          <w:lang w:eastAsia="zh-CN"/>
        </w:rPr>
        <w:t>4.</w:t>
      </w:r>
      <w:r>
        <w:rPr>
          <w:rFonts w:ascii="宋体" w:eastAsia="宋体" w:hAnsi="宋体"/>
          <w:color w:val="000000"/>
          <w:sz w:val="20"/>
          <w:lang w:eastAsia="zh-CN"/>
        </w:rPr>
        <w:t>请选择专业技能展示项目为</w:t>
      </w:r>
      <w:r>
        <w:rPr>
          <w:rFonts w:ascii="TimesNewRomanPSMT" w:eastAsia="TimesNewRomanPSMT" w:hAnsi="TimesNewRomanPSMT"/>
          <w:color w:val="000000"/>
          <w:sz w:val="20"/>
          <w:lang w:eastAsia="zh-CN"/>
        </w:rPr>
        <w:t>“</w:t>
      </w:r>
      <w:r>
        <w:rPr>
          <w:rFonts w:ascii="宋体" w:eastAsia="宋体" w:hAnsi="宋体"/>
          <w:color w:val="000000"/>
          <w:sz w:val="20"/>
          <w:lang w:eastAsia="zh-CN"/>
        </w:rPr>
        <w:t>绘画（书法）</w:t>
      </w:r>
      <w:r>
        <w:rPr>
          <w:rFonts w:ascii="TimesNewRomanPSMT" w:eastAsia="TimesNewRomanPSMT" w:hAnsi="TimesNewRomanPSMT"/>
          <w:color w:val="000000"/>
          <w:sz w:val="20"/>
          <w:lang w:eastAsia="zh-CN"/>
        </w:rPr>
        <w:t>”</w:t>
      </w:r>
      <w:r>
        <w:rPr>
          <w:rFonts w:ascii="宋体" w:eastAsia="宋体" w:hAnsi="宋体"/>
          <w:color w:val="000000"/>
          <w:sz w:val="20"/>
          <w:lang w:eastAsia="zh-CN"/>
        </w:rPr>
        <w:t>的参展教师在</w:t>
      </w:r>
      <w:r>
        <w:rPr>
          <w:rFonts w:ascii="TimesNewRomanPSMT" w:eastAsia="TimesNewRomanPSMT" w:hAnsi="TimesNewRomanPSMT"/>
          <w:color w:val="000000"/>
          <w:sz w:val="20"/>
          <w:lang w:eastAsia="zh-CN"/>
        </w:rPr>
        <w:t>“</w:t>
      </w:r>
      <w:r>
        <w:rPr>
          <w:rFonts w:ascii="宋体" w:eastAsia="宋体" w:hAnsi="宋体"/>
          <w:color w:val="000000"/>
          <w:sz w:val="20"/>
          <w:lang w:eastAsia="zh-CN"/>
        </w:rPr>
        <w:t>展示类别</w:t>
      </w:r>
      <w:r>
        <w:rPr>
          <w:rFonts w:ascii="TimesNewRomanPSMT" w:eastAsia="TimesNewRomanPSMT" w:hAnsi="TimesNewRomanPSMT"/>
          <w:color w:val="000000"/>
          <w:sz w:val="20"/>
          <w:lang w:eastAsia="zh-CN"/>
        </w:rPr>
        <w:t>”</w:t>
      </w:r>
      <w:r>
        <w:rPr>
          <w:rFonts w:ascii="宋体" w:eastAsia="宋体" w:hAnsi="宋体"/>
          <w:color w:val="000000"/>
          <w:sz w:val="20"/>
          <w:lang w:eastAsia="zh-CN"/>
        </w:rPr>
        <w:t>中填写</w:t>
      </w:r>
      <w:r>
        <w:rPr>
          <w:rFonts w:ascii="TimesNewRomanPSMT" w:eastAsia="TimesNewRomanPSMT" w:hAnsi="TimesNewRomanPSMT"/>
          <w:color w:val="000000"/>
          <w:sz w:val="20"/>
          <w:lang w:eastAsia="zh-CN"/>
        </w:rPr>
        <w:t>“</w:t>
      </w:r>
      <w:r>
        <w:rPr>
          <w:rFonts w:ascii="宋体" w:eastAsia="宋体" w:hAnsi="宋体"/>
          <w:color w:val="000000"/>
          <w:sz w:val="20"/>
          <w:lang w:eastAsia="zh-CN"/>
        </w:rPr>
        <w:t>绘画类、书法类</w:t>
      </w:r>
      <w:r>
        <w:rPr>
          <w:rFonts w:ascii="TimesNewRomanPSMT" w:eastAsia="TimesNewRomanPSMT" w:hAnsi="TimesNewRomanPSMT"/>
          <w:color w:val="000000"/>
          <w:sz w:val="20"/>
          <w:lang w:eastAsia="zh-CN"/>
        </w:rPr>
        <w:t>”</w:t>
      </w:r>
      <w:r>
        <w:rPr>
          <w:rFonts w:ascii="宋体" w:eastAsia="宋体" w:hAnsi="宋体"/>
          <w:color w:val="000000"/>
          <w:sz w:val="20"/>
          <w:lang w:eastAsia="zh-CN"/>
        </w:rPr>
        <w:t>中的一项，选择绘画类的教师在</w:t>
      </w:r>
      <w:r>
        <w:rPr>
          <w:rFonts w:ascii="TimesNewRomanPSMT" w:eastAsia="TimesNewRomanPSMT" w:hAnsi="TimesNewRomanPSMT"/>
          <w:color w:val="000000"/>
          <w:sz w:val="20"/>
          <w:lang w:eastAsia="zh-CN"/>
        </w:rPr>
        <w:t>“</w:t>
      </w:r>
      <w:r>
        <w:rPr>
          <w:rFonts w:ascii="宋体" w:eastAsia="宋体" w:hAnsi="宋体"/>
          <w:color w:val="000000"/>
          <w:sz w:val="20"/>
          <w:lang w:eastAsia="zh-CN"/>
        </w:rPr>
        <w:t>备注</w:t>
      </w:r>
      <w:r>
        <w:rPr>
          <w:rFonts w:ascii="TimesNewRomanPSMT" w:eastAsia="TimesNewRomanPSMT" w:hAnsi="TimesNewRomanPSMT"/>
          <w:color w:val="000000"/>
          <w:sz w:val="20"/>
          <w:lang w:eastAsia="zh-CN"/>
        </w:rPr>
        <w:t>”</w:t>
      </w:r>
      <w:r>
        <w:rPr>
          <w:rFonts w:ascii="宋体" w:eastAsia="宋体" w:hAnsi="宋体"/>
          <w:color w:val="000000"/>
          <w:sz w:val="20"/>
          <w:lang w:eastAsia="zh-CN"/>
        </w:rPr>
        <w:t>中填写</w:t>
      </w:r>
      <w:r>
        <w:rPr>
          <w:rFonts w:ascii="TimesNewRomanPSMT" w:eastAsia="TimesNewRomanPSMT" w:hAnsi="TimesNewRomanPSMT"/>
          <w:color w:val="000000"/>
          <w:sz w:val="20"/>
          <w:lang w:eastAsia="zh-CN"/>
        </w:rPr>
        <w:t>“</w:t>
      </w:r>
      <w:r>
        <w:rPr>
          <w:rFonts w:ascii="宋体" w:eastAsia="宋体" w:hAnsi="宋体"/>
          <w:color w:val="000000"/>
          <w:sz w:val="20"/>
          <w:lang w:eastAsia="zh-CN"/>
        </w:rPr>
        <w:t>中国画、</w:t>
      </w:r>
    </w:p>
    <w:p w:rsidR="00005353" w:rsidRDefault="000B5EA5">
      <w:pPr>
        <w:autoSpaceDE w:val="0"/>
        <w:autoSpaceDN w:val="0"/>
        <w:spacing w:before="40" w:after="0" w:line="272" w:lineRule="exact"/>
        <w:ind w:left="590" w:right="590"/>
        <w:rPr>
          <w:lang w:eastAsia="zh-CN"/>
        </w:rPr>
      </w:pPr>
      <w:r>
        <w:rPr>
          <w:rFonts w:ascii="宋体" w:eastAsia="宋体" w:hAnsi="宋体"/>
          <w:color w:val="000000"/>
          <w:sz w:val="20"/>
          <w:lang w:eastAsia="zh-CN"/>
        </w:rPr>
        <w:t>素描、油画、水彩画、水粉画、丙烯画、版画（可选木板或胶板）</w:t>
      </w:r>
      <w:proofErr w:type="gramStart"/>
      <w:r>
        <w:rPr>
          <w:rFonts w:ascii="TimesNewRomanPSMT" w:eastAsia="TimesNewRomanPSMT" w:hAnsi="TimesNewRomanPSMT"/>
          <w:color w:val="000000"/>
          <w:sz w:val="20"/>
          <w:lang w:eastAsia="zh-CN"/>
        </w:rPr>
        <w:t>”</w:t>
      </w:r>
      <w:proofErr w:type="gramEnd"/>
      <w:r>
        <w:rPr>
          <w:rFonts w:ascii="宋体" w:eastAsia="宋体" w:hAnsi="宋体"/>
          <w:color w:val="000000"/>
          <w:sz w:val="20"/>
          <w:lang w:eastAsia="zh-CN"/>
        </w:rPr>
        <w:t>中的一项</w:t>
      </w:r>
      <w:r>
        <w:rPr>
          <w:rFonts w:ascii="TimesNewRomanPSMT" w:eastAsia="TimesNewRomanPSMT" w:hAnsi="TimesNewRomanPSMT"/>
          <w:color w:val="000000"/>
          <w:sz w:val="20"/>
          <w:lang w:eastAsia="zh-CN"/>
        </w:rPr>
        <w:t>+</w:t>
      </w:r>
      <w:r>
        <w:rPr>
          <w:rFonts w:ascii="宋体" w:eastAsia="宋体" w:hAnsi="宋体"/>
          <w:color w:val="000000"/>
          <w:sz w:val="20"/>
          <w:lang w:eastAsia="zh-CN"/>
        </w:rPr>
        <w:t>填写</w:t>
      </w:r>
      <w:r>
        <w:rPr>
          <w:rFonts w:ascii="TimesNewRomanPSMT" w:eastAsia="TimesNewRomanPSMT" w:hAnsi="TimesNewRomanPSMT"/>
          <w:color w:val="000000"/>
          <w:sz w:val="20"/>
          <w:lang w:eastAsia="zh-CN"/>
        </w:rPr>
        <w:t>“</w:t>
      </w:r>
      <w:r>
        <w:rPr>
          <w:rFonts w:ascii="宋体" w:eastAsia="宋体" w:hAnsi="宋体"/>
          <w:color w:val="000000"/>
          <w:sz w:val="20"/>
          <w:lang w:eastAsia="zh-CN"/>
        </w:rPr>
        <w:t>画桌、对开画板、</w:t>
      </w:r>
      <w:r>
        <w:rPr>
          <w:rFonts w:ascii="TimesNewRomanPSMT" w:eastAsia="TimesNewRomanPSMT" w:hAnsi="TimesNewRomanPSMT"/>
          <w:color w:val="000000"/>
          <w:sz w:val="20"/>
          <w:lang w:eastAsia="zh-CN"/>
        </w:rPr>
        <w:t>4</w:t>
      </w:r>
      <w:r>
        <w:rPr>
          <w:rFonts w:ascii="宋体" w:eastAsia="宋体" w:hAnsi="宋体"/>
          <w:color w:val="000000"/>
          <w:sz w:val="20"/>
          <w:lang w:eastAsia="zh-CN"/>
        </w:rPr>
        <w:t xml:space="preserve"> 开画板</w:t>
      </w:r>
      <w:r>
        <w:rPr>
          <w:rFonts w:ascii="TimesNewRomanPSMT" w:eastAsia="TimesNewRomanPSMT" w:hAnsi="TimesNewRomanPSMT"/>
          <w:color w:val="000000"/>
          <w:sz w:val="20"/>
          <w:lang w:eastAsia="zh-CN"/>
        </w:rPr>
        <w:t>/</w:t>
      </w:r>
      <w:r>
        <w:rPr>
          <w:rFonts w:ascii="宋体" w:eastAsia="宋体" w:hAnsi="宋体"/>
          <w:color w:val="000000"/>
          <w:sz w:val="20"/>
          <w:lang w:eastAsia="zh-CN"/>
        </w:rPr>
        <w:t>画架</w:t>
      </w:r>
      <w:r>
        <w:rPr>
          <w:rFonts w:ascii="TimesNewRomanPSMT" w:eastAsia="TimesNewRomanPSMT" w:hAnsi="TimesNewRomanPSMT"/>
          <w:color w:val="000000"/>
          <w:sz w:val="20"/>
          <w:lang w:eastAsia="zh-CN"/>
        </w:rPr>
        <w:t>”</w:t>
      </w:r>
      <w:r>
        <w:rPr>
          <w:rFonts w:ascii="宋体" w:eastAsia="宋体" w:hAnsi="宋体"/>
          <w:color w:val="000000"/>
          <w:sz w:val="20"/>
          <w:lang w:eastAsia="zh-CN"/>
        </w:rPr>
        <w:t>绘画工具中的一项。</w:t>
      </w:r>
    </w:p>
    <w:p w:rsidR="00005353" w:rsidRDefault="000B5EA5">
      <w:pPr>
        <w:autoSpaceDE w:val="0"/>
        <w:autoSpaceDN w:val="0"/>
        <w:spacing w:before="286" w:after="0" w:line="382" w:lineRule="exact"/>
        <w:ind w:left="1406" w:right="1406"/>
        <w:jc w:val="right"/>
      </w:pPr>
      <w:r>
        <w:rPr>
          <w:rFonts w:ascii="宋体" w:eastAsia="宋体" w:hAnsi="宋体"/>
          <w:color w:val="000000"/>
          <w:sz w:val="28"/>
        </w:rPr>
        <w:t>—11—</w:t>
      </w:r>
    </w:p>
    <w:sectPr w:rsidR="00005353" w:rsidSect="002D3A38">
      <w:pgSz w:w="16840" w:h="11901" w:orient="landscape"/>
      <w:pgMar w:top="828" w:right="1128" w:bottom="476" w:left="73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4C8" w:rsidRDefault="00F714C8" w:rsidP="00821CEF">
      <w:pPr>
        <w:spacing w:after="0" w:line="240" w:lineRule="auto"/>
      </w:pPr>
      <w:r>
        <w:separator/>
      </w:r>
    </w:p>
  </w:endnote>
  <w:endnote w:type="continuationSeparator" w:id="0">
    <w:p w:rsidR="00F714C8" w:rsidRDefault="00F714C8" w:rsidP="00821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4C8" w:rsidRDefault="00F714C8" w:rsidP="00821CEF">
      <w:pPr>
        <w:spacing w:after="0" w:line="240" w:lineRule="auto"/>
      </w:pPr>
      <w:r>
        <w:separator/>
      </w:r>
    </w:p>
  </w:footnote>
  <w:footnote w:type="continuationSeparator" w:id="0">
    <w:p w:rsidR="00F714C8" w:rsidRDefault="00F714C8" w:rsidP="00821C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05353"/>
    <w:rsid w:val="00034616"/>
    <w:rsid w:val="0006063C"/>
    <w:rsid w:val="000B5EA5"/>
    <w:rsid w:val="000F6FDB"/>
    <w:rsid w:val="0015074B"/>
    <w:rsid w:val="002325F7"/>
    <w:rsid w:val="0029639D"/>
    <w:rsid w:val="002D3A38"/>
    <w:rsid w:val="00326F90"/>
    <w:rsid w:val="00633894"/>
    <w:rsid w:val="00821CEF"/>
    <w:rsid w:val="00AA1D8D"/>
    <w:rsid w:val="00B47730"/>
    <w:rsid w:val="00BC0FE3"/>
    <w:rsid w:val="00BF3640"/>
    <w:rsid w:val="00CB0664"/>
    <w:rsid w:val="00D7496B"/>
    <w:rsid w:val="00F714C8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页眉 Char"/>
    <w:basedOn w:val="a2"/>
    <w:link w:val="a5"/>
    <w:uiPriority w:val="99"/>
    <w:rsid w:val="00E618BF"/>
  </w:style>
  <w:style w:type="paragraph" w:styleId="a6">
    <w:name w:val="footer"/>
    <w:basedOn w:val="a1"/>
    <w:link w:val="Char0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页脚 Char"/>
    <w:basedOn w:val="a2"/>
    <w:link w:val="a6"/>
    <w:uiPriority w:val="99"/>
    <w:rsid w:val="00E618BF"/>
  </w:style>
  <w:style w:type="paragraph" w:styleId="a7">
    <w:name w:val="No Spacing"/>
    <w:uiPriority w:val="1"/>
    <w:qFormat/>
    <w:rsid w:val="00FC693F"/>
    <w:pPr>
      <w:spacing w:after="0" w:line="240" w:lineRule="auto"/>
    </w:pPr>
  </w:style>
  <w:style w:type="character" w:customStyle="1" w:styleId="1Char">
    <w:name w:val="标题 1 Char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标题 2 Char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标题 3 Char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Title"/>
    <w:basedOn w:val="a1"/>
    <w:next w:val="a1"/>
    <w:link w:val="Char1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1">
    <w:name w:val="标题 Char"/>
    <w:basedOn w:val="a2"/>
    <w:link w:val="a8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Subtitle"/>
    <w:basedOn w:val="a1"/>
    <w:next w:val="a1"/>
    <w:link w:val="Char2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2">
    <w:name w:val="副标题 Char"/>
    <w:basedOn w:val="a2"/>
    <w:link w:val="a9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b">
    <w:name w:val="Body Text"/>
    <w:basedOn w:val="a1"/>
    <w:link w:val="Char3"/>
    <w:uiPriority w:val="99"/>
    <w:unhideWhenUsed/>
    <w:rsid w:val="00AA1D8D"/>
    <w:pPr>
      <w:spacing w:after="120"/>
    </w:pPr>
  </w:style>
  <w:style w:type="character" w:customStyle="1" w:styleId="Char3">
    <w:name w:val="正文文本 Char"/>
    <w:basedOn w:val="a2"/>
    <w:link w:val="ab"/>
    <w:uiPriority w:val="99"/>
    <w:rsid w:val="00AA1D8D"/>
  </w:style>
  <w:style w:type="paragraph" w:styleId="22">
    <w:name w:val="Body Text 2"/>
    <w:basedOn w:val="a1"/>
    <w:link w:val="2Char0"/>
    <w:uiPriority w:val="99"/>
    <w:unhideWhenUsed/>
    <w:rsid w:val="00AA1D8D"/>
    <w:pPr>
      <w:spacing w:after="120" w:line="480" w:lineRule="auto"/>
    </w:pPr>
  </w:style>
  <w:style w:type="character" w:customStyle="1" w:styleId="2Char0">
    <w:name w:val="正文文本 2 Char"/>
    <w:basedOn w:val="a2"/>
    <w:link w:val="22"/>
    <w:uiPriority w:val="99"/>
    <w:rsid w:val="00AA1D8D"/>
  </w:style>
  <w:style w:type="paragraph" w:styleId="32">
    <w:name w:val="Body Text 3"/>
    <w:basedOn w:val="a1"/>
    <w:link w:val="3Char0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2"/>
    <w:link w:val="32"/>
    <w:uiPriority w:val="99"/>
    <w:rsid w:val="00AA1D8D"/>
    <w:rPr>
      <w:sz w:val="16"/>
      <w:szCs w:val="16"/>
    </w:rPr>
  </w:style>
  <w:style w:type="paragraph" w:styleId="ac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3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3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d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4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4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e">
    <w:name w:val="macro"/>
    <w:link w:val="Char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Char4">
    <w:name w:val="宏文本 Char"/>
    <w:basedOn w:val="a2"/>
    <w:link w:val="ae"/>
    <w:uiPriority w:val="99"/>
    <w:rsid w:val="0029639D"/>
    <w:rPr>
      <w:rFonts w:ascii="Courier" w:hAnsi="Courier"/>
      <w:sz w:val="20"/>
      <w:szCs w:val="20"/>
    </w:rPr>
  </w:style>
  <w:style w:type="paragraph" w:styleId="af">
    <w:name w:val="Quote"/>
    <w:basedOn w:val="a1"/>
    <w:next w:val="a1"/>
    <w:link w:val="Char5"/>
    <w:uiPriority w:val="29"/>
    <w:qFormat/>
    <w:rsid w:val="00FC693F"/>
    <w:rPr>
      <w:i/>
      <w:iCs/>
      <w:color w:val="000000" w:themeColor="text1"/>
    </w:rPr>
  </w:style>
  <w:style w:type="character" w:customStyle="1" w:styleId="Char5">
    <w:name w:val="引用 Char"/>
    <w:basedOn w:val="a2"/>
    <w:link w:val="af"/>
    <w:uiPriority w:val="29"/>
    <w:rsid w:val="00FC693F"/>
    <w:rPr>
      <w:i/>
      <w:iCs/>
      <w:color w:val="000000" w:themeColor="text1"/>
    </w:rPr>
  </w:style>
  <w:style w:type="character" w:customStyle="1" w:styleId="4Char">
    <w:name w:val="标题 4 Char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标题 5 Char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标题 6 Char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标题 7 Char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标题 8 Char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标题 9 Char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0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1">
    <w:name w:val="Strong"/>
    <w:basedOn w:val="a2"/>
    <w:uiPriority w:val="22"/>
    <w:qFormat/>
    <w:rsid w:val="00FC693F"/>
    <w:rPr>
      <w:b/>
      <w:bCs/>
    </w:rPr>
  </w:style>
  <w:style w:type="character" w:styleId="af2">
    <w:name w:val="Emphasis"/>
    <w:basedOn w:val="a2"/>
    <w:uiPriority w:val="20"/>
    <w:qFormat/>
    <w:rsid w:val="00FC693F"/>
    <w:rPr>
      <w:i/>
      <w:iCs/>
    </w:rPr>
  </w:style>
  <w:style w:type="paragraph" w:styleId="af3">
    <w:name w:val="Intense Quote"/>
    <w:basedOn w:val="a1"/>
    <w:next w:val="a1"/>
    <w:link w:val="Char6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6">
    <w:name w:val="明显引用 Char"/>
    <w:basedOn w:val="a2"/>
    <w:link w:val="af3"/>
    <w:uiPriority w:val="30"/>
    <w:rsid w:val="00FC693F"/>
    <w:rPr>
      <w:b/>
      <w:bCs/>
      <w:i/>
      <w:iCs/>
      <w:color w:val="4F81BD" w:themeColor="accent1"/>
    </w:rPr>
  </w:style>
  <w:style w:type="character" w:styleId="af4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5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6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7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8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TOC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9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a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b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c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0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6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2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7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5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d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e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0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页眉 Char"/>
    <w:basedOn w:val="a2"/>
    <w:link w:val="a5"/>
    <w:uiPriority w:val="99"/>
    <w:rsid w:val="00E618BF"/>
  </w:style>
  <w:style w:type="paragraph" w:styleId="a6">
    <w:name w:val="footer"/>
    <w:basedOn w:val="a1"/>
    <w:link w:val="Char0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页脚 Char"/>
    <w:basedOn w:val="a2"/>
    <w:link w:val="a6"/>
    <w:uiPriority w:val="99"/>
    <w:rsid w:val="00E618BF"/>
  </w:style>
  <w:style w:type="paragraph" w:styleId="a7">
    <w:name w:val="No Spacing"/>
    <w:uiPriority w:val="1"/>
    <w:qFormat/>
    <w:rsid w:val="00FC693F"/>
    <w:pPr>
      <w:spacing w:after="0" w:line="240" w:lineRule="auto"/>
    </w:pPr>
  </w:style>
  <w:style w:type="character" w:customStyle="1" w:styleId="1Char">
    <w:name w:val="标题 1 Char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标题 2 Char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标题 3 Char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Title"/>
    <w:basedOn w:val="a1"/>
    <w:next w:val="a1"/>
    <w:link w:val="Char1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1">
    <w:name w:val="标题 Char"/>
    <w:basedOn w:val="a2"/>
    <w:link w:val="a8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Subtitle"/>
    <w:basedOn w:val="a1"/>
    <w:next w:val="a1"/>
    <w:link w:val="Char2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2">
    <w:name w:val="副标题 Char"/>
    <w:basedOn w:val="a2"/>
    <w:link w:val="a9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b">
    <w:name w:val="Body Text"/>
    <w:basedOn w:val="a1"/>
    <w:link w:val="Char3"/>
    <w:uiPriority w:val="99"/>
    <w:unhideWhenUsed/>
    <w:rsid w:val="00AA1D8D"/>
    <w:pPr>
      <w:spacing w:after="120"/>
    </w:pPr>
  </w:style>
  <w:style w:type="character" w:customStyle="1" w:styleId="Char3">
    <w:name w:val="正文文本 Char"/>
    <w:basedOn w:val="a2"/>
    <w:link w:val="ab"/>
    <w:uiPriority w:val="99"/>
    <w:rsid w:val="00AA1D8D"/>
  </w:style>
  <w:style w:type="paragraph" w:styleId="22">
    <w:name w:val="Body Text 2"/>
    <w:basedOn w:val="a1"/>
    <w:link w:val="2Char0"/>
    <w:uiPriority w:val="99"/>
    <w:unhideWhenUsed/>
    <w:rsid w:val="00AA1D8D"/>
    <w:pPr>
      <w:spacing w:after="120" w:line="480" w:lineRule="auto"/>
    </w:pPr>
  </w:style>
  <w:style w:type="character" w:customStyle="1" w:styleId="2Char0">
    <w:name w:val="正文文本 2 Char"/>
    <w:basedOn w:val="a2"/>
    <w:link w:val="22"/>
    <w:uiPriority w:val="99"/>
    <w:rsid w:val="00AA1D8D"/>
  </w:style>
  <w:style w:type="paragraph" w:styleId="32">
    <w:name w:val="Body Text 3"/>
    <w:basedOn w:val="a1"/>
    <w:link w:val="3Char0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2"/>
    <w:link w:val="32"/>
    <w:uiPriority w:val="99"/>
    <w:rsid w:val="00AA1D8D"/>
    <w:rPr>
      <w:sz w:val="16"/>
      <w:szCs w:val="16"/>
    </w:rPr>
  </w:style>
  <w:style w:type="paragraph" w:styleId="ac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3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3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d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4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4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e">
    <w:name w:val="macro"/>
    <w:link w:val="Char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Char4">
    <w:name w:val="宏文本 Char"/>
    <w:basedOn w:val="a2"/>
    <w:link w:val="ae"/>
    <w:uiPriority w:val="99"/>
    <w:rsid w:val="0029639D"/>
    <w:rPr>
      <w:rFonts w:ascii="Courier" w:hAnsi="Courier"/>
      <w:sz w:val="20"/>
      <w:szCs w:val="20"/>
    </w:rPr>
  </w:style>
  <w:style w:type="paragraph" w:styleId="af">
    <w:name w:val="Quote"/>
    <w:basedOn w:val="a1"/>
    <w:next w:val="a1"/>
    <w:link w:val="Char5"/>
    <w:uiPriority w:val="29"/>
    <w:qFormat/>
    <w:rsid w:val="00FC693F"/>
    <w:rPr>
      <w:i/>
      <w:iCs/>
      <w:color w:val="000000" w:themeColor="text1"/>
    </w:rPr>
  </w:style>
  <w:style w:type="character" w:customStyle="1" w:styleId="Char5">
    <w:name w:val="引用 Char"/>
    <w:basedOn w:val="a2"/>
    <w:link w:val="af"/>
    <w:uiPriority w:val="29"/>
    <w:rsid w:val="00FC693F"/>
    <w:rPr>
      <w:i/>
      <w:iCs/>
      <w:color w:val="000000" w:themeColor="text1"/>
    </w:rPr>
  </w:style>
  <w:style w:type="character" w:customStyle="1" w:styleId="4Char">
    <w:name w:val="标题 4 Char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标题 5 Char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标题 6 Char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标题 7 Char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标题 8 Char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标题 9 Char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0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1">
    <w:name w:val="Strong"/>
    <w:basedOn w:val="a2"/>
    <w:uiPriority w:val="22"/>
    <w:qFormat/>
    <w:rsid w:val="00FC693F"/>
    <w:rPr>
      <w:b/>
      <w:bCs/>
    </w:rPr>
  </w:style>
  <w:style w:type="character" w:styleId="af2">
    <w:name w:val="Emphasis"/>
    <w:basedOn w:val="a2"/>
    <w:uiPriority w:val="20"/>
    <w:qFormat/>
    <w:rsid w:val="00FC693F"/>
    <w:rPr>
      <w:i/>
      <w:iCs/>
    </w:rPr>
  </w:style>
  <w:style w:type="paragraph" w:styleId="af3">
    <w:name w:val="Intense Quote"/>
    <w:basedOn w:val="a1"/>
    <w:next w:val="a1"/>
    <w:link w:val="Char6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6">
    <w:name w:val="明显引用 Char"/>
    <w:basedOn w:val="a2"/>
    <w:link w:val="af3"/>
    <w:uiPriority w:val="30"/>
    <w:rsid w:val="00FC693F"/>
    <w:rPr>
      <w:b/>
      <w:bCs/>
      <w:i/>
      <w:iCs/>
      <w:color w:val="4F81BD" w:themeColor="accent1"/>
    </w:rPr>
  </w:style>
  <w:style w:type="character" w:styleId="af4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5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6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7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8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TOC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9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a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b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c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0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6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2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7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5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d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e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0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15BF433-F149-46E6-8F41-10D01DDCB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微软中国</Company>
  <LinksUpToDate>false</LinksUpToDate>
  <CharactersWithSpaces>662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微软用户</cp:lastModifiedBy>
  <cp:revision>4</cp:revision>
  <cp:lastPrinted>2021-09-03T06:24:00Z</cp:lastPrinted>
  <dcterms:created xsi:type="dcterms:W3CDTF">2021-09-03T06:12:00Z</dcterms:created>
  <dcterms:modified xsi:type="dcterms:W3CDTF">2021-09-03T06:53:00Z</dcterms:modified>
</cp:coreProperties>
</file>